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61A0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  <w:t>中山市公安局交通管理支队</w:t>
      </w:r>
    </w:p>
    <w:p w14:paraId="2F46E20C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AllAndNone"/>
          <w:kern w:val="0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</w:rPr>
        <w:t>注销机动车驾驶许可决定书</w:t>
      </w:r>
    </w:p>
    <w:p w14:paraId="42724CE8">
      <w:pPr>
        <w:wordWrap w:val="0"/>
        <w:jc w:val="right"/>
        <w:rPr>
          <w:rFonts w:hint="eastAsia" w:ascii="仿宋_GB2312" w:hAnsi="宋体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  <w:lang w:val="en-US" w:eastAsia="zh-CN"/>
        </w:rPr>
        <w:t>44202606221887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 xml:space="preserve">号 </w:t>
      </w:r>
    </w:p>
    <w:p w14:paraId="1674140A">
      <w:pPr>
        <w:rPr>
          <w:rFonts w:hint="eastAsia" w:ascii="宋体" w:hAnsi="宋体" w:eastAsia="仿宋_GB2312" w:cs="Times New Roman"/>
          <w:sz w:val="28"/>
          <w:szCs w:val="28"/>
          <w:highlight w:val="none"/>
        </w:rPr>
      </w:pPr>
    </w:p>
    <w:tbl>
      <w:tblPr>
        <w:tblStyle w:val="2"/>
        <w:tblpPr w:leftFromText="180" w:rightFromText="180" w:vertAnchor="text" w:horzAnchor="page" w:tblpX="4356" w:tblpY="732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29F59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2D5695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59389E7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21" w:type="dxa"/>
            <w:noWrap w:val="0"/>
            <w:vAlign w:val="center"/>
          </w:tcPr>
          <w:p w14:paraId="1DAD2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50B4BC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1" w:type="dxa"/>
            <w:noWrap w:val="0"/>
            <w:vAlign w:val="center"/>
          </w:tcPr>
          <w:p w14:paraId="679F69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1" w:type="dxa"/>
            <w:noWrap w:val="0"/>
            <w:vAlign w:val="center"/>
          </w:tcPr>
          <w:p w14:paraId="005E9B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5A278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7D269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265B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5FBB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6AE58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0BF90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4AD3E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3054F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6BBE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0DEE3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14C77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0E8F7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1ABA945B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被注销人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bookmarkStart w:id="0" w:name="_GoBack"/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彭波</w:t>
      </w:r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湖南省茶陵县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       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机动车驾驶证号</w:t>
      </w:r>
    </w:p>
    <w:p w14:paraId="72BD7BC2"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  <w:highlight w:val="none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>442001925145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0E8E90F8">
      <w:pPr>
        <w:autoSpaceDE w:val="0"/>
        <w:autoSpaceDN w:val="0"/>
        <w:adjustRightInd w:val="0"/>
        <w:spacing w:line="560" w:lineRule="exact"/>
        <w:jc w:val="left"/>
        <w:rPr>
          <w:rFonts w:ascii="宋体" w:hAnsi="宋体" w:eastAsia="仿宋_GB2312" w:cs="AllAndNone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广东省中山市公安局交通警察支队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22727CA1">
      <w:pPr>
        <w:spacing w:line="560" w:lineRule="exact"/>
        <w:ind w:firstLine="636" w:firstLineChars="19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因你具有《机动车驾驶证申领和使用规定》第七十九条第一款第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项规定的情形，现决定注销你的机动车驾驶许可。</w:t>
      </w:r>
    </w:p>
    <w:p w14:paraId="189B45E2">
      <w:pPr>
        <w:spacing w:line="56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如不服本决定，可以在收到本决定书之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日起60日内向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</w:p>
    <w:p w14:paraId="0342D843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申请行政复议，或者在6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个月内依法向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 xml:space="preserve">中山市第一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人民法院提起行政诉讼。</w:t>
      </w:r>
    </w:p>
    <w:p w14:paraId="49484DA6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CCEEAA6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6AB68AB4">
      <w:pPr>
        <w:spacing w:line="50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（公安机关交通管理部门盖章）</w:t>
      </w:r>
    </w:p>
    <w:p w14:paraId="450AA083">
      <w:pPr>
        <w:wordWrap w:val="0"/>
        <w:spacing w:line="500" w:lineRule="exact"/>
        <w:ind w:right="640" w:firstLine="555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日</w:t>
      </w:r>
    </w:p>
    <w:p w14:paraId="15904862">
      <w:pPr>
        <w:spacing w:line="500" w:lineRule="exact"/>
        <w:ind w:right="640" w:firstLine="555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13DC287F">
      <w:pPr>
        <w:rPr>
          <w:rFonts w:hint="eastAsia"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 xml:space="preserve">被注销人（或代理人）签名：          </w:t>
      </w:r>
      <w:r>
        <w:rPr>
          <w:rFonts w:ascii="仿宋_GB2312" w:hAnsi="宋体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年    月    日</w:t>
      </w:r>
    </w:p>
    <w:p w14:paraId="6A51B00C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（本决定书一式两份，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一份交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，一份由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签名后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留存两年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）</w:t>
      </w:r>
    </w:p>
    <w:p w14:paraId="3521D9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52880"/>
    <w:rsid w:val="02373970"/>
    <w:rsid w:val="75D52880"/>
    <w:rsid w:val="7CA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2026-07-07T08:24:00Z</dcterms:created>
  <dc:creator>王钰</dc:creator>
  <cp:lastModifiedBy>王钰</cp:lastModifiedBy>
  <dcterms:modified xsi:type="dcterms:W3CDTF">2026-07-07T08:25:54Z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57702E8953914C1289B82712793ED016_13</vt:lpwstr>
  </property>
</Properties>
</file>